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75" w:rsidRDefault="00986667">
      <w:pPr>
        <w:rPr>
          <w:rFonts w:eastAsia="Times New Roman"/>
          <w:szCs w:val="28"/>
        </w:rPr>
      </w:pPr>
      <w:r w:rsidRPr="00502908">
        <w:rPr>
          <w:rFonts w:eastAsia="Times New Roman"/>
          <w:szCs w:val="28"/>
        </w:rPr>
        <w:t>Tuần 8: từ 25/10 – 30/10/2021</w:t>
      </w:r>
    </w:p>
    <w:p w:rsidR="00986667" w:rsidRPr="00986667" w:rsidRDefault="00986667" w:rsidP="00986667">
      <w:pPr>
        <w:jc w:val="center"/>
        <w:rPr>
          <w:rFonts w:eastAsia="Times New Roman"/>
          <w:b/>
          <w:color w:val="FF0000"/>
          <w:sz w:val="26"/>
          <w:szCs w:val="26"/>
        </w:rPr>
      </w:pPr>
      <w:r w:rsidRPr="00986667">
        <w:rPr>
          <w:rFonts w:eastAsia="Times New Roman"/>
          <w:b/>
          <w:color w:val="FF0000"/>
          <w:sz w:val="26"/>
          <w:szCs w:val="26"/>
        </w:rPr>
        <w:t xml:space="preserve">Bài 8: </w:t>
      </w:r>
      <w:r w:rsidRPr="00986667">
        <w:rPr>
          <w:rFonts w:eastAsia="Times New Roman"/>
          <w:b/>
          <w:color w:val="FF0000"/>
          <w:sz w:val="26"/>
          <w:szCs w:val="26"/>
        </w:rPr>
        <w:t>Thực hành:</w:t>
      </w:r>
    </w:p>
    <w:p w:rsidR="00986667" w:rsidRPr="00986667" w:rsidRDefault="00986667" w:rsidP="00986667">
      <w:pPr>
        <w:jc w:val="center"/>
        <w:rPr>
          <w:rFonts w:eastAsia="Times New Roman"/>
          <w:b/>
          <w:color w:val="FF0000"/>
          <w:sz w:val="26"/>
          <w:szCs w:val="26"/>
        </w:rPr>
      </w:pPr>
      <w:r w:rsidRPr="00986667">
        <w:rPr>
          <w:rFonts w:eastAsia="Times New Roman"/>
          <w:b/>
          <w:color w:val="FF0000"/>
          <w:sz w:val="26"/>
          <w:szCs w:val="26"/>
        </w:rPr>
        <w:t>Nhận biết một số phân hóa học thông thường</w:t>
      </w:r>
    </w:p>
    <w:p w:rsidR="00986667" w:rsidRDefault="00986667">
      <w:pPr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986667">
        <w:rPr>
          <w:rFonts w:asciiTheme="majorHAnsi" w:hAnsiTheme="majorHAnsi" w:cstheme="majorHAnsi"/>
          <w:b/>
          <w:color w:val="FF0000"/>
          <w:sz w:val="26"/>
          <w:szCs w:val="26"/>
        </w:rPr>
        <w:t>I. V</w:t>
      </w:r>
      <w:r w:rsidRPr="00986667">
        <w:rPr>
          <w:rFonts w:asciiTheme="majorHAnsi" w:hAnsiTheme="majorHAnsi" w:cstheme="majorHAnsi"/>
          <w:b/>
          <w:color w:val="FF0000"/>
          <w:sz w:val="26"/>
          <w:szCs w:val="26"/>
        </w:rPr>
        <w:t>ật liệu dụng cụ:</w:t>
      </w:r>
    </w:p>
    <w:p w:rsidR="00986667" w:rsidRDefault="0098666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 Mẫu phân hóa học.</w:t>
      </w:r>
    </w:p>
    <w:p w:rsidR="00986667" w:rsidRDefault="0098666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 Ống nghiệm thủy tinh hoặc cốc thủy tinh loại nhỏ.</w:t>
      </w:r>
    </w:p>
    <w:p w:rsidR="00986667" w:rsidRDefault="0098666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 Đèn cồn.</w:t>
      </w:r>
    </w:p>
    <w:p w:rsidR="00986667" w:rsidRDefault="0098666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 Than củi.</w:t>
      </w:r>
    </w:p>
    <w:p w:rsidR="00986667" w:rsidRDefault="0098666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 Kẹp sắt gắp than.</w:t>
      </w:r>
    </w:p>
    <w:p w:rsidR="00986667" w:rsidRDefault="0098666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 Thìa  nhỏ.</w:t>
      </w:r>
    </w:p>
    <w:p w:rsidR="00986667" w:rsidRDefault="0098666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 Diêm hoặc bật lửa.</w:t>
      </w:r>
    </w:p>
    <w:p w:rsidR="00986667" w:rsidRDefault="00986667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- Nước sạch.</w:t>
      </w:r>
    </w:p>
    <w:p w:rsidR="00986667" w:rsidRPr="00986667" w:rsidRDefault="00986667" w:rsidP="00986667">
      <w:pPr>
        <w:tabs>
          <w:tab w:val="left" w:pos="360"/>
          <w:tab w:val="left" w:pos="540"/>
          <w:tab w:val="left" w:pos="900"/>
        </w:tabs>
        <w:spacing w:line="276" w:lineRule="auto"/>
        <w:ind w:left="-108" w:right="-108"/>
        <w:rPr>
          <w:rFonts w:asciiTheme="majorHAnsi" w:hAnsiTheme="majorHAnsi" w:cstheme="majorHAnsi"/>
          <w:b/>
          <w:color w:val="FF0000"/>
          <w:sz w:val="26"/>
          <w:szCs w:val="26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</w:rPr>
        <w:t>II. Q</w:t>
      </w:r>
      <w:r w:rsidRPr="00986667">
        <w:rPr>
          <w:rFonts w:asciiTheme="majorHAnsi" w:hAnsiTheme="majorHAnsi" w:cstheme="majorHAnsi"/>
          <w:b/>
          <w:color w:val="FF0000"/>
          <w:sz w:val="26"/>
          <w:szCs w:val="26"/>
        </w:rPr>
        <w:t>uy trình thực hành:</w:t>
      </w:r>
    </w:p>
    <w:p w:rsidR="00986667" w:rsidRPr="00BC499D" w:rsidRDefault="00986667" w:rsidP="00986667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76" w:lineRule="auto"/>
        <w:ind w:right="-108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theme="majorHAnsi"/>
          <w:sz w:val="26"/>
          <w:szCs w:val="26"/>
        </w:rPr>
        <w:t>Ph</w:t>
      </w:r>
      <w:r w:rsidRPr="00BC499D">
        <w:rPr>
          <w:rFonts w:asciiTheme="majorHAnsi" w:hAnsiTheme="majorHAnsi" w:cstheme="majorHAnsi"/>
          <w:sz w:val="26"/>
          <w:szCs w:val="26"/>
        </w:rPr>
        <w:t>ân biệt nhóm phân  bón hòa tan và nhóm ít hoặc không hòa tan.</w:t>
      </w:r>
    </w:p>
    <w:p w:rsidR="00986667" w:rsidRDefault="00986667" w:rsidP="00986667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76" w:lineRule="auto"/>
        <w:ind w:right="-108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biệt trong nhóm phân bón hòa tan</w:t>
      </w:r>
    </w:p>
    <w:p w:rsidR="00986667" w:rsidRDefault="00986667" w:rsidP="00986667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00"/>
        </w:tabs>
        <w:spacing w:after="0" w:line="276" w:lineRule="auto"/>
        <w:ind w:right="-108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biệt trong nhóm phân bón ít hoặc không hòa tan.</w:t>
      </w:r>
    </w:p>
    <w:p w:rsidR="00986667" w:rsidRDefault="00986667" w:rsidP="00986667">
      <w:pPr>
        <w:pStyle w:val="ListParagraph"/>
        <w:tabs>
          <w:tab w:val="left" w:pos="360"/>
          <w:tab w:val="left" w:pos="540"/>
          <w:tab w:val="left" w:pos="900"/>
        </w:tabs>
        <w:spacing w:after="0" w:line="276" w:lineRule="auto"/>
        <w:ind w:left="312" w:right="-108"/>
        <w:rPr>
          <w:rFonts w:asciiTheme="majorHAnsi" w:hAnsiTheme="majorHAnsi" w:cstheme="majorHAnsi"/>
          <w:sz w:val="26"/>
          <w:szCs w:val="26"/>
        </w:rPr>
      </w:pPr>
    </w:p>
    <w:p w:rsidR="00986667" w:rsidRPr="00986667" w:rsidRDefault="00986667" w:rsidP="00986667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</w:rPr>
        <w:t>III. T</w:t>
      </w:r>
      <w:r w:rsidRPr="00986667">
        <w:rPr>
          <w:rFonts w:asciiTheme="majorHAnsi" w:hAnsiTheme="majorHAnsi" w:cstheme="majorHAnsi"/>
          <w:b/>
          <w:color w:val="FF0000"/>
          <w:sz w:val="26"/>
          <w:szCs w:val="26"/>
        </w:rPr>
        <w:t>hực hành</w:t>
      </w:r>
    </w:p>
    <w:sectPr w:rsidR="00986667" w:rsidRPr="0098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C451F"/>
    <w:multiLevelType w:val="hybridMultilevel"/>
    <w:tmpl w:val="8FA4EA60"/>
    <w:lvl w:ilvl="0" w:tplc="0234C5C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32" w:hanging="360"/>
      </w:pPr>
    </w:lvl>
    <w:lvl w:ilvl="2" w:tplc="042A001B" w:tentative="1">
      <w:start w:val="1"/>
      <w:numFmt w:val="lowerRoman"/>
      <w:lvlText w:val="%3."/>
      <w:lvlJc w:val="right"/>
      <w:pPr>
        <w:ind w:left="1752" w:hanging="180"/>
      </w:pPr>
    </w:lvl>
    <w:lvl w:ilvl="3" w:tplc="042A000F" w:tentative="1">
      <w:start w:val="1"/>
      <w:numFmt w:val="decimal"/>
      <w:lvlText w:val="%4."/>
      <w:lvlJc w:val="left"/>
      <w:pPr>
        <w:ind w:left="2472" w:hanging="360"/>
      </w:pPr>
    </w:lvl>
    <w:lvl w:ilvl="4" w:tplc="042A0019" w:tentative="1">
      <w:start w:val="1"/>
      <w:numFmt w:val="lowerLetter"/>
      <w:lvlText w:val="%5."/>
      <w:lvlJc w:val="left"/>
      <w:pPr>
        <w:ind w:left="3192" w:hanging="360"/>
      </w:pPr>
    </w:lvl>
    <w:lvl w:ilvl="5" w:tplc="042A001B" w:tentative="1">
      <w:start w:val="1"/>
      <w:numFmt w:val="lowerRoman"/>
      <w:lvlText w:val="%6."/>
      <w:lvlJc w:val="right"/>
      <w:pPr>
        <w:ind w:left="3912" w:hanging="180"/>
      </w:pPr>
    </w:lvl>
    <w:lvl w:ilvl="6" w:tplc="042A000F" w:tentative="1">
      <w:start w:val="1"/>
      <w:numFmt w:val="decimal"/>
      <w:lvlText w:val="%7."/>
      <w:lvlJc w:val="left"/>
      <w:pPr>
        <w:ind w:left="4632" w:hanging="360"/>
      </w:pPr>
    </w:lvl>
    <w:lvl w:ilvl="7" w:tplc="042A0019" w:tentative="1">
      <w:start w:val="1"/>
      <w:numFmt w:val="lowerLetter"/>
      <w:lvlText w:val="%8."/>
      <w:lvlJc w:val="left"/>
      <w:pPr>
        <w:ind w:left="5352" w:hanging="360"/>
      </w:pPr>
    </w:lvl>
    <w:lvl w:ilvl="8" w:tplc="042A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7"/>
    <w:rsid w:val="008A2E75"/>
    <w:rsid w:val="009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FA2E7F-BA74-4F3C-86D9-1A73AFD7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trân nguyễn</dc:creator>
  <cp:keywords/>
  <dc:description/>
  <cp:lastModifiedBy>trân nguyễn</cp:lastModifiedBy>
  <cp:revision>1</cp:revision>
  <dcterms:created xsi:type="dcterms:W3CDTF">2021-10-14T11:38:00Z</dcterms:created>
  <dcterms:modified xsi:type="dcterms:W3CDTF">2021-10-14T11:47:00Z</dcterms:modified>
</cp:coreProperties>
</file>